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5B6B6B" w:rsidRDefault="005B6B6B" w:rsidP="005B6B6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1583E">
        <w:rPr>
          <w:rFonts w:ascii="Times New Roman" w:hAnsi="Times New Roman" w:cs="Times New Roman"/>
          <w:b/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B741CD0" wp14:editId="30825A17">
                <wp:simplePos x="0" y="0"/>
                <wp:positionH relativeFrom="margin">
                  <wp:posOffset>-252095</wp:posOffset>
                </wp:positionH>
                <wp:positionV relativeFrom="paragraph">
                  <wp:posOffset>100965</wp:posOffset>
                </wp:positionV>
                <wp:extent cx="1190625" cy="438150"/>
                <wp:effectExtent l="0" t="0" r="28575" b="1905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6B6B" w:rsidRPr="00553679" w:rsidRDefault="005B6B6B" w:rsidP="005B6B6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53679">
                              <w:rPr>
                                <w:sz w:val="18"/>
                                <w:szCs w:val="18"/>
                              </w:rPr>
                              <w:t xml:space="preserve">Logo del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Desarrollador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741CD0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19.85pt;margin-top:7.95pt;width:93.75pt;height:3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">
                <v:textbox>
                  <w:txbxContent>
                    <w:p w:rsidR="005B6B6B" w:rsidRPr="00553679" w:rsidRDefault="005B6B6B" w:rsidP="005B6B6B">
                      <w:pPr>
                        <w:rPr>
                          <w:sz w:val="18"/>
                          <w:szCs w:val="18"/>
                        </w:rPr>
                      </w:pPr>
                      <w:r w:rsidRPr="00553679">
                        <w:rPr>
                          <w:sz w:val="18"/>
                          <w:szCs w:val="18"/>
                        </w:rPr>
                        <w:t xml:space="preserve">Logo del </w:t>
                      </w:r>
                      <w:r>
                        <w:rPr>
                          <w:sz w:val="18"/>
                          <w:szCs w:val="18"/>
                        </w:rPr>
                        <w:t>Desarrollador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1583E">
        <w:rPr>
          <w:rFonts w:ascii="Times New Roman" w:hAnsi="Times New Roman" w:cs="Times New Roman"/>
          <w:noProof/>
          <w:lang w:eastAsia="es-MX"/>
        </w:rPr>
        <w:drawing>
          <wp:anchor distT="0" distB="0" distL="114300" distR="114300" simplePos="0" relativeHeight="251660288" behindDoc="0" locked="0" layoutInCell="1" allowOverlap="1" wp14:anchorId="13C6E805" wp14:editId="50BFBC1E">
            <wp:simplePos x="0" y="0"/>
            <wp:positionH relativeFrom="column">
              <wp:posOffset>7320514</wp:posOffset>
            </wp:positionH>
            <wp:positionV relativeFrom="paragraph">
              <wp:posOffset>-181610</wp:posOffset>
            </wp:positionV>
            <wp:extent cx="638175" cy="757833"/>
            <wp:effectExtent l="0" t="0" r="0" b="4445"/>
            <wp:wrapNone/>
            <wp:docPr id="1" name="Imagen 1" descr="http://ahorrardinero.com.mx/wp-content/uploads/ims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horrardinero.com.mx/wp-content/uploads/imss-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7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583E">
        <w:rPr>
          <w:rFonts w:ascii="Times New Roman" w:hAnsi="Times New Roman" w:cs="Times New Roman"/>
          <w:b/>
        </w:rPr>
        <w:t>INSTITUTO MEXICANO DEL SEGURO SOCIAL</w:t>
      </w:r>
    </w:p>
    <w:p w:rsidR="00A108E7" w:rsidRPr="00BE1716" w:rsidRDefault="00A108E7" w:rsidP="00A108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E1716">
        <w:rPr>
          <w:rFonts w:ascii="Times New Roman" w:hAnsi="Times New Roman" w:cs="Times New Roman"/>
          <w:b/>
        </w:rPr>
        <w:t>HOSPITAL GENERAL DE ZONA DE 144 CAMAS, EN BAHÍA DE BANDERAS, NAYARIT</w:t>
      </w:r>
    </w:p>
    <w:p w:rsidR="005B6B6B" w:rsidRPr="00BE1716" w:rsidRDefault="005B6B6B" w:rsidP="00A108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E1716">
        <w:rPr>
          <w:rFonts w:ascii="Times New Roman" w:hAnsi="Times New Roman" w:cs="Times New Roman"/>
          <w:b/>
        </w:rPr>
        <w:t>FORMATO C: GUIA DE DOTACIÓN DE CONSUMIBLES</w:t>
      </w:r>
    </w:p>
    <w:p w:rsidR="005B6B6B" w:rsidRPr="00293A69" w:rsidRDefault="005B6B6B" w:rsidP="005B6B6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2514"/>
        <w:gridCol w:w="2513"/>
        <w:gridCol w:w="2378"/>
        <w:gridCol w:w="2376"/>
        <w:gridCol w:w="1676"/>
        <w:gridCol w:w="1539"/>
      </w:tblGrid>
      <w:tr w:rsidR="005B6B6B" w:rsidRPr="00293A69" w:rsidTr="00272EE4">
        <w:trPr>
          <w:trHeight w:val="558"/>
          <w:jc w:val="center"/>
        </w:trPr>
        <w:tc>
          <w:tcPr>
            <w:tcW w:w="967" w:type="pct"/>
            <w:shd w:val="clear" w:color="auto" w:fill="60933D"/>
          </w:tcPr>
          <w:p w:rsidR="005B6B6B" w:rsidRPr="00293A69" w:rsidRDefault="005B6B6B" w:rsidP="00272EE4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18"/>
              </w:rPr>
              <w:t>Nombre del Equipo</w:t>
            </w:r>
          </w:p>
        </w:tc>
        <w:tc>
          <w:tcPr>
            <w:tcW w:w="967" w:type="pct"/>
            <w:shd w:val="clear" w:color="auto" w:fill="60933D"/>
            <w:vAlign w:val="center"/>
          </w:tcPr>
          <w:p w:rsidR="005B6B6B" w:rsidRPr="00293A69" w:rsidRDefault="005B6B6B" w:rsidP="00272EE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18"/>
              </w:rPr>
            </w:pPr>
            <w:r w:rsidRPr="00293A69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18"/>
              </w:rPr>
              <w:t>Unidad Funcional</w:t>
            </w:r>
          </w:p>
        </w:tc>
        <w:tc>
          <w:tcPr>
            <w:tcW w:w="915" w:type="pct"/>
            <w:shd w:val="clear" w:color="auto" w:fill="60933D"/>
            <w:vAlign w:val="center"/>
          </w:tcPr>
          <w:p w:rsidR="005B6B6B" w:rsidRPr="00293A69" w:rsidRDefault="005B6B6B" w:rsidP="00272EE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18"/>
              </w:rPr>
            </w:pPr>
            <w:r w:rsidRPr="00293A69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18"/>
              </w:rPr>
              <w:t>Espacio</w:t>
            </w:r>
          </w:p>
        </w:tc>
        <w:tc>
          <w:tcPr>
            <w:tcW w:w="914" w:type="pct"/>
            <w:shd w:val="clear" w:color="auto" w:fill="60933D"/>
            <w:vAlign w:val="center"/>
          </w:tcPr>
          <w:p w:rsidR="005B6B6B" w:rsidRPr="00293A69" w:rsidRDefault="005B6B6B" w:rsidP="00272EE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18"/>
              </w:rPr>
            </w:pPr>
            <w:r w:rsidRPr="00293A69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18"/>
              </w:rPr>
              <w:t>Nombre de Consumible</w:t>
            </w:r>
          </w:p>
        </w:tc>
        <w:tc>
          <w:tcPr>
            <w:tcW w:w="645" w:type="pct"/>
            <w:shd w:val="clear" w:color="auto" w:fill="60933D"/>
            <w:vAlign w:val="center"/>
          </w:tcPr>
          <w:p w:rsidR="005B6B6B" w:rsidRPr="00293A69" w:rsidRDefault="005B6B6B" w:rsidP="00272EE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18"/>
              </w:rPr>
            </w:pPr>
            <w:r w:rsidRPr="00293A69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18"/>
              </w:rPr>
              <w:t>Cantidad Estimada Mensual</w:t>
            </w:r>
          </w:p>
        </w:tc>
        <w:tc>
          <w:tcPr>
            <w:tcW w:w="592" w:type="pct"/>
            <w:shd w:val="clear" w:color="auto" w:fill="60933D"/>
            <w:vAlign w:val="center"/>
          </w:tcPr>
          <w:p w:rsidR="005B6B6B" w:rsidRPr="00293A69" w:rsidRDefault="005B6B6B" w:rsidP="00272EE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18"/>
              </w:rPr>
            </w:pPr>
            <w:r w:rsidRPr="00293A69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18"/>
              </w:rPr>
              <w:t>Cantidad Estimada Anual</w:t>
            </w:r>
          </w:p>
        </w:tc>
      </w:tr>
      <w:tr w:rsidR="005B6B6B" w:rsidRPr="00293A69" w:rsidTr="00272EE4">
        <w:trPr>
          <w:trHeight w:val="358"/>
          <w:jc w:val="center"/>
        </w:trPr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</w:tr>
      <w:tr w:rsidR="005B6B6B" w:rsidRPr="00293A69" w:rsidTr="00272EE4">
        <w:trPr>
          <w:trHeight w:val="358"/>
          <w:jc w:val="center"/>
        </w:trPr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</w:tr>
      <w:tr w:rsidR="005B6B6B" w:rsidRPr="00293A69" w:rsidTr="00272EE4">
        <w:trPr>
          <w:trHeight w:val="338"/>
          <w:jc w:val="center"/>
        </w:trPr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</w:tr>
      <w:tr w:rsidR="005B6B6B" w:rsidRPr="00293A69" w:rsidTr="00272EE4">
        <w:trPr>
          <w:trHeight w:val="338"/>
          <w:jc w:val="center"/>
        </w:trPr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</w:tr>
      <w:tr w:rsidR="005B6B6B" w:rsidRPr="00293A69" w:rsidTr="00272EE4">
        <w:trPr>
          <w:trHeight w:val="338"/>
          <w:jc w:val="center"/>
        </w:trPr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</w:tr>
      <w:tr w:rsidR="005B6B6B" w:rsidRPr="00293A69" w:rsidTr="00272EE4">
        <w:trPr>
          <w:trHeight w:val="338"/>
          <w:jc w:val="center"/>
        </w:trPr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</w:tr>
      <w:tr w:rsidR="005B6B6B" w:rsidRPr="00293A69" w:rsidTr="00272EE4">
        <w:trPr>
          <w:trHeight w:val="338"/>
          <w:jc w:val="center"/>
        </w:trPr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</w:tr>
      <w:tr w:rsidR="005B6B6B" w:rsidRPr="00293A69" w:rsidTr="00272EE4">
        <w:trPr>
          <w:trHeight w:val="338"/>
          <w:jc w:val="center"/>
        </w:trPr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</w:tr>
      <w:tr w:rsidR="005B6B6B" w:rsidRPr="00293A69" w:rsidTr="00272EE4">
        <w:trPr>
          <w:trHeight w:val="338"/>
          <w:jc w:val="center"/>
        </w:trPr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</w:tr>
      <w:tr w:rsidR="005B6B6B" w:rsidRPr="00293A69" w:rsidTr="00272EE4">
        <w:trPr>
          <w:trHeight w:val="338"/>
          <w:jc w:val="center"/>
        </w:trPr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</w:tr>
      <w:tr w:rsidR="005B6B6B" w:rsidRPr="00293A69" w:rsidTr="00272EE4">
        <w:trPr>
          <w:trHeight w:val="338"/>
          <w:jc w:val="center"/>
        </w:trPr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</w:tr>
      <w:tr w:rsidR="005B6B6B" w:rsidRPr="00293A69" w:rsidTr="00272EE4">
        <w:trPr>
          <w:trHeight w:val="338"/>
          <w:jc w:val="center"/>
        </w:trPr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</w:tr>
      <w:tr w:rsidR="005B6B6B" w:rsidRPr="00293A69" w:rsidTr="00272EE4">
        <w:trPr>
          <w:trHeight w:val="338"/>
          <w:jc w:val="center"/>
        </w:trPr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</w:tr>
      <w:tr w:rsidR="005B6B6B" w:rsidRPr="00293A69" w:rsidTr="00272EE4">
        <w:trPr>
          <w:trHeight w:val="338"/>
          <w:jc w:val="center"/>
        </w:trPr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</w:tr>
      <w:tr w:rsidR="005B6B6B" w:rsidRPr="00293A69" w:rsidTr="00272EE4">
        <w:trPr>
          <w:trHeight w:val="338"/>
          <w:jc w:val="center"/>
        </w:trPr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</w:tr>
      <w:tr w:rsidR="005B6B6B" w:rsidRPr="00293A69" w:rsidTr="00272EE4">
        <w:trPr>
          <w:trHeight w:val="338"/>
          <w:jc w:val="center"/>
        </w:trPr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</w:tr>
      <w:tr w:rsidR="005B6B6B" w:rsidRPr="00293A69" w:rsidTr="00272EE4">
        <w:trPr>
          <w:trHeight w:val="338"/>
          <w:jc w:val="center"/>
        </w:trPr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7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pct"/>
          </w:tcPr>
          <w:p w:rsidR="005B6B6B" w:rsidRPr="00293A69" w:rsidRDefault="005B6B6B" w:rsidP="00272EE4">
            <w:pPr>
              <w:rPr>
                <w:rFonts w:ascii="Times New Roman" w:hAnsi="Times New Roman" w:cs="Times New Roman"/>
              </w:rPr>
            </w:pPr>
          </w:p>
        </w:tc>
      </w:tr>
    </w:tbl>
    <w:p w:rsidR="005B6B6B" w:rsidRPr="00293A69" w:rsidRDefault="005B6B6B" w:rsidP="005B6B6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82B5C" w:rsidRDefault="00C82B5C"/>
    <w:sectPr w:rsidR="00C82B5C" w:rsidSect="005B6B6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B6B"/>
    <w:rsid w:val="00051B0E"/>
    <w:rsid w:val="005B6B6B"/>
    <w:rsid w:val="008A79C7"/>
    <w:rsid w:val="00A108E7"/>
    <w:rsid w:val="00BE1716"/>
    <w:rsid w:val="00C8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23C0A"/>
  <w15:chartTrackingRefBased/>
  <w15:docId w15:val="{2794CDB2-EC41-466E-B338-00BF1283B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B6B6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B6B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Jazmin Huertas</dc:creator>
  <cp:keywords/>
  <dc:description/>
  <cp:lastModifiedBy>Jazmin Huertas</cp:lastModifiedBy>
  <cp:revision>5</cp:revision>
  <dcterms:created xsi:type="dcterms:W3CDTF">2017-03-29T04:09:00Z</dcterms:created>
  <dcterms:modified xsi:type="dcterms:W3CDTF">2017-03-29T04:11:00Z</dcterms:modified>
</cp:coreProperties>
</file>